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6A4" w:rsidRDefault="000616A4" w:rsidP="000616A4">
      <w:r>
        <w:rPr>
          <w:noProof/>
        </w:rPr>
        <w:drawing>
          <wp:inline distT="0" distB="0" distL="0" distR="0">
            <wp:extent cx="5257800" cy="1203960"/>
            <wp:effectExtent l="19050" t="0" r="0" b="0"/>
            <wp:docPr id="1" name="Picture 1" descr="FVWD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VWDB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203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6A4" w:rsidRPr="00723B5A" w:rsidRDefault="000616A4" w:rsidP="000616A4"/>
    <w:p w:rsidR="000616A4" w:rsidRPr="000616A4" w:rsidRDefault="000616A4" w:rsidP="000616A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616A4" w:rsidRPr="000616A4" w:rsidRDefault="000616A4" w:rsidP="000616A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616A4">
        <w:rPr>
          <w:rFonts w:ascii="Times New Roman" w:hAnsi="Times New Roman" w:cs="Times New Roman"/>
          <w:bCs/>
          <w:sz w:val="24"/>
          <w:szCs w:val="24"/>
        </w:rPr>
        <w:t>Fox Valley Workforce Development Board, Inc.</w:t>
      </w:r>
    </w:p>
    <w:p w:rsidR="000616A4" w:rsidRPr="000616A4" w:rsidRDefault="006F6B46" w:rsidP="000616A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February 6</w:t>
      </w:r>
      <w:r w:rsidR="00607226">
        <w:rPr>
          <w:rFonts w:ascii="Times New Roman" w:hAnsi="Times New Roman" w:cs="Times New Roman"/>
          <w:bCs/>
          <w:sz w:val="24"/>
          <w:szCs w:val="24"/>
        </w:rPr>
        <w:t>, 2012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br/>
        <w:t>1</w:t>
      </w:r>
      <w:r w:rsidR="00873815">
        <w:rPr>
          <w:rFonts w:ascii="Times New Roman" w:hAnsi="Times New Roman" w:cs="Times New Roman"/>
          <w:bCs/>
          <w:sz w:val="24"/>
          <w:szCs w:val="24"/>
        </w:rPr>
        <w:t>:00 p.m.</w:t>
      </w:r>
    </w:p>
    <w:p w:rsidR="000616A4" w:rsidRPr="000616A4" w:rsidRDefault="000616A4" w:rsidP="000616A4">
      <w:pPr>
        <w:autoSpaceDE w:val="0"/>
        <w:autoSpaceDN w:val="0"/>
        <w:adjustRightInd w:val="0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5569F7" w:rsidRDefault="000616A4" w:rsidP="005569F7">
      <w:pPr>
        <w:autoSpaceDE w:val="0"/>
        <w:autoSpaceDN w:val="0"/>
        <w:adjustRightInd w:val="0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0616A4">
        <w:rPr>
          <w:rFonts w:ascii="Times New Roman" w:hAnsi="Times New Roman" w:cs="Times New Roman"/>
          <w:b w:val="0"/>
          <w:spacing w:val="-6"/>
          <w:sz w:val="24"/>
          <w:szCs w:val="24"/>
        </w:rPr>
        <w:t>The Fox Valley Workforce Development Board will hold a meeting on</w:t>
      </w:r>
      <w:r w:rsidR="00957308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</w:t>
      </w:r>
      <w:r w:rsidR="00607226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Monday, </w:t>
      </w:r>
      <w:r w:rsidR="000B518A">
        <w:rPr>
          <w:rFonts w:ascii="Times New Roman" w:hAnsi="Times New Roman" w:cs="Times New Roman"/>
          <w:b w:val="0"/>
          <w:spacing w:val="-6"/>
          <w:sz w:val="24"/>
          <w:szCs w:val="24"/>
        </w:rPr>
        <w:t>February 6</w:t>
      </w:r>
      <w:r w:rsidR="00607226">
        <w:rPr>
          <w:rFonts w:ascii="Times New Roman" w:hAnsi="Times New Roman" w:cs="Times New Roman"/>
          <w:b w:val="0"/>
          <w:spacing w:val="-6"/>
          <w:sz w:val="24"/>
          <w:szCs w:val="24"/>
        </w:rPr>
        <w:t>, 2012</w:t>
      </w:r>
      <w:r w:rsidR="00873815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at </w:t>
      </w:r>
      <w:r w:rsidR="000B518A">
        <w:rPr>
          <w:rFonts w:ascii="Times New Roman" w:hAnsi="Times New Roman" w:cs="Times New Roman"/>
          <w:b w:val="0"/>
          <w:spacing w:val="-6"/>
          <w:sz w:val="24"/>
          <w:szCs w:val="24"/>
        </w:rPr>
        <w:t>1</w:t>
      </w:r>
      <w:r w:rsidR="00873815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:00 p.m.  </w:t>
      </w:r>
    </w:p>
    <w:p w:rsidR="00E96197" w:rsidRPr="005569F7" w:rsidRDefault="00E96197" w:rsidP="005569F7">
      <w:pPr>
        <w:autoSpaceDE w:val="0"/>
        <w:autoSpaceDN w:val="0"/>
        <w:adjustRightInd w:val="0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0616A4" w:rsidRDefault="000616A4" w:rsidP="000B518A">
      <w:pPr>
        <w:numPr>
          <w:ilvl w:val="0"/>
          <w:numId w:val="1"/>
        </w:numPr>
        <w:spacing w:line="276" w:lineRule="auto"/>
        <w:ind w:left="2610" w:hanging="450"/>
        <w:rPr>
          <w:rFonts w:ascii="Times New Roman" w:hAnsi="Times New Roman" w:cs="Times New Roman"/>
          <w:sz w:val="24"/>
        </w:rPr>
      </w:pPr>
      <w:r w:rsidRPr="00723B5A">
        <w:rPr>
          <w:rFonts w:ascii="Times New Roman" w:hAnsi="Times New Roman" w:cs="Times New Roman"/>
          <w:sz w:val="24"/>
        </w:rPr>
        <w:t>Call to Order</w:t>
      </w:r>
    </w:p>
    <w:p w:rsidR="00957308" w:rsidRDefault="00957308" w:rsidP="000B518A">
      <w:pPr>
        <w:numPr>
          <w:ilvl w:val="0"/>
          <w:numId w:val="1"/>
        </w:numPr>
        <w:spacing w:line="276" w:lineRule="auto"/>
        <w:ind w:left="2610"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Roll Call</w:t>
      </w:r>
    </w:p>
    <w:p w:rsidR="00BB0E77" w:rsidRPr="00AC5646" w:rsidRDefault="006F2875" w:rsidP="000B518A">
      <w:pPr>
        <w:numPr>
          <w:ilvl w:val="0"/>
          <w:numId w:val="1"/>
        </w:numPr>
        <w:spacing w:line="276" w:lineRule="auto"/>
        <w:ind w:left="2610"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Approval of Minutes from </w:t>
      </w:r>
      <w:r w:rsidR="00AC5646">
        <w:rPr>
          <w:rFonts w:ascii="Times New Roman" w:hAnsi="Times New Roman" w:cs="Times New Roman"/>
          <w:sz w:val="24"/>
        </w:rPr>
        <w:t>January 9, 2012</w:t>
      </w:r>
      <w:r>
        <w:rPr>
          <w:rFonts w:ascii="Times New Roman" w:hAnsi="Times New Roman" w:cs="Times New Roman"/>
          <w:sz w:val="24"/>
        </w:rPr>
        <w:t xml:space="preserve"> </w:t>
      </w:r>
      <w:r w:rsidRPr="006F2875">
        <w:rPr>
          <w:rFonts w:ascii="Times New Roman" w:hAnsi="Times New Roman" w:cs="Times New Roman"/>
          <w:i/>
          <w:color w:val="FF0000"/>
          <w:sz w:val="24"/>
        </w:rPr>
        <w:t>(Action Item)</w:t>
      </w:r>
    </w:p>
    <w:p w:rsidR="00AC5646" w:rsidRDefault="00AC5646" w:rsidP="000B518A">
      <w:pPr>
        <w:numPr>
          <w:ilvl w:val="0"/>
          <w:numId w:val="1"/>
        </w:numPr>
        <w:spacing w:line="276" w:lineRule="auto"/>
        <w:ind w:left="2610"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Consent Agenda </w:t>
      </w:r>
      <w:r w:rsidRPr="00AC5646">
        <w:rPr>
          <w:rFonts w:ascii="Times New Roman" w:hAnsi="Times New Roman" w:cs="Times New Roman"/>
          <w:i/>
          <w:color w:val="FF0000"/>
          <w:sz w:val="24"/>
        </w:rPr>
        <w:t>(Action Item)</w:t>
      </w:r>
    </w:p>
    <w:p w:rsidR="00AC5646" w:rsidRPr="00AC5646" w:rsidRDefault="00AC5646" w:rsidP="000B518A">
      <w:pPr>
        <w:pStyle w:val="ListParagraph"/>
        <w:numPr>
          <w:ilvl w:val="0"/>
          <w:numId w:val="9"/>
        </w:numPr>
        <w:spacing w:line="276" w:lineRule="auto"/>
        <w:ind w:left="2610" w:firstLine="0"/>
        <w:rPr>
          <w:rFonts w:ascii="Times New Roman" w:hAnsi="Times New Roman" w:cs="Times New Roman"/>
          <w:sz w:val="24"/>
        </w:rPr>
      </w:pPr>
      <w:r w:rsidRPr="00AC5646">
        <w:rPr>
          <w:rFonts w:ascii="Times New Roman" w:hAnsi="Times New Roman" w:cs="Times New Roman"/>
          <w:sz w:val="24"/>
        </w:rPr>
        <w:t>January 17, 2012 Executive Committee Meeting</w:t>
      </w:r>
    </w:p>
    <w:p w:rsidR="00AC5646" w:rsidRPr="00AC5646" w:rsidRDefault="00AC5646" w:rsidP="000B518A">
      <w:pPr>
        <w:pStyle w:val="ListParagraph"/>
        <w:numPr>
          <w:ilvl w:val="0"/>
          <w:numId w:val="9"/>
        </w:numPr>
        <w:spacing w:line="276" w:lineRule="auto"/>
        <w:ind w:left="2610" w:firstLine="0"/>
        <w:rPr>
          <w:rFonts w:ascii="Times New Roman" w:hAnsi="Times New Roman" w:cs="Times New Roman"/>
          <w:sz w:val="24"/>
        </w:rPr>
      </w:pPr>
      <w:r w:rsidRPr="00AC5646">
        <w:rPr>
          <w:rFonts w:ascii="Times New Roman" w:hAnsi="Times New Roman" w:cs="Times New Roman"/>
          <w:sz w:val="24"/>
        </w:rPr>
        <w:t xml:space="preserve">January 25, 2012  LEO </w:t>
      </w:r>
      <w:r w:rsidR="00E96197">
        <w:rPr>
          <w:rFonts w:ascii="Times New Roman" w:hAnsi="Times New Roman" w:cs="Times New Roman"/>
          <w:sz w:val="24"/>
        </w:rPr>
        <w:t>&amp;</w:t>
      </w:r>
      <w:r w:rsidRPr="00AC5646">
        <w:rPr>
          <w:rFonts w:ascii="Times New Roman" w:hAnsi="Times New Roman" w:cs="Times New Roman"/>
          <w:sz w:val="24"/>
        </w:rPr>
        <w:t xml:space="preserve"> Executive Committee Joint Meeting</w:t>
      </w:r>
    </w:p>
    <w:p w:rsidR="00AC5646" w:rsidRDefault="00AC5646" w:rsidP="000B518A">
      <w:pPr>
        <w:numPr>
          <w:ilvl w:val="0"/>
          <w:numId w:val="1"/>
        </w:numPr>
        <w:spacing w:line="276" w:lineRule="auto"/>
        <w:ind w:left="2610"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PY10 Audit</w:t>
      </w:r>
    </w:p>
    <w:p w:rsidR="00AC5646" w:rsidRDefault="00AC5646" w:rsidP="000B518A">
      <w:pPr>
        <w:numPr>
          <w:ilvl w:val="0"/>
          <w:numId w:val="1"/>
        </w:numPr>
        <w:spacing w:line="276" w:lineRule="auto"/>
        <w:ind w:left="2610"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Administrative Office Options</w:t>
      </w:r>
    </w:p>
    <w:p w:rsidR="00AC5646" w:rsidRDefault="00AC5646" w:rsidP="000B518A">
      <w:pPr>
        <w:numPr>
          <w:ilvl w:val="0"/>
          <w:numId w:val="1"/>
        </w:numPr>
        <w:spacing w:line="276" w:lineRule="auto"/>
        <w:ind w:left="2610"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LEO and Board Joint Agreement </w:t>
      </w:r>
      <w:r w:rsidRPr="000B518A">
        <w:rPr>
          <w:rFonts w:ascii="Times New Roman" w:hAnsi="Times New Roman" w:cs="Times New Roman"/>
          <w:i/>
          <w:color w:val="FF0000"/>
          <w:sz w:val="24"/>
        </w:rPr>
        <w:t>(Action Item)</w:t>
      </w:r>
    </w:p>
    <w:p w:rsidR="00AC5646" w:rsidRDefault="00AC5646" w:rsidP="000B518A">
      <w:pPr>
        <w:numPr>
          <w:ilvl w:val="0"/>
          <w:numId w:val="1"/>
        </w:numPr>
        <w:spacing w:line="276" w:lineRule="auto"/>
        <w:ind w:left="2610"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PY11 Budget Update</w:t>
      </w:r>
    </w:p>
    <w:p w:rsidR="00AC5646" w:rsidRPr="00AC5646" w:rsidRDefault="00AC5646" w:rsidP="000B518A">
      <w:pPr>
        <w:pStyle w:val="ListParagraph"/>
        <w:numPr>
          <w:ilvl w:val="0"/>
          <w:numId w:val="10"/>
        </w:numPr>
        <w:spacing w:line="276" w:lineRule="auto"/>
        <w:ind w:left="2880" w:hanging="270"/>
        <w:rPr>
          <w:rFonts w:ascii="Times New Roman" w:hAnsi="Times New Roman" w:cs="Times New Roman"/>
          <w:sz w:val="24"/>
        </w:rPr>
      </w:pPr>
      <w:r w:rsidRPr="00AC5646">
        <w:rPr>
          <w:rFonts w:ascii="Times New Roman" w:hAnsi="Times New Roman" w:cs="Times New Roman"/>
          <w:sz w:val="24"/>
        </w:rPr>
        <w:t xml:space="preserve">New Grants </w:t>
      </w:r>
    </w:p>
    <w:p w:rsidR="00AC5646" w:rsidRDefault="00AC5646" w:rsidP="000B518A">
      <w:pPr>
        <w:numPr>
          <w:ilvl w:val="0"/>
          <w:numId w:val="1"/>
        </w:numPr>
        <w:spacing w:line="276" w:lineRule="auto"/>
        <w:ind w:left="2610"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One Stop System</w:t>
      </w:r>
    </w:p>
    <w:p w:rsidR="00AC5646" w:rsidRPr="00AC5646" w:rsidRDefault="005569F7" w:rsidP="000B518A">
      <w:pPr>
        <w:pStyle w:val="ListParagraph"/>
        <w:numPr>
          <w:ilvl w:val="0"/>
          <w:numId w:val="8"/>
        </w:numPr>
        <w:spacing w:line="276" w:lineRule="auto"/>
        <w:ind w:left="2880" w:hanging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Oshkosh, Green Lake, Waupaca, Waushara</w:t>
      </w:r>
    </w:p>
    <w:p w:rsidR="005569F7" w:rsidRDefault="005569F7" w:rsidP="000B518A">
      <w:pPr>
        <w:numPr>
          <w:ilvl w:val="0"/>
          <w:numId w:val="1"/>
        </w:numPr>
        <w:spacing w:line="276" w:lineRule="auto"/>
        <w:ind w:left="2610"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Update on PY</w:t>
      </w:r>
      <w:r w:rsidR="00E15F1C">
        <w:rPr>
          <w:rFonts w:ascii="Times New Roman" w:hAnsi="Times New Roman" w:cs="Times New Roman"/>
          <w:sz w:val="24"/>
        </w:rPr>
        <w:t>11-</w:t>
      </w:r>
      <w:r>
        <w:rPr>
          <w:rFonts w:ascii="Times New Roman" w:hAnsi="Times New Roman" w:cs="Times New Roman"/>
          <w:sz w:val="24"/>
        </w:rPr>
        <w:t>Q1 Performance</w:t>
      </w:r>
    </w:p>
    <w:p w:rsidR="005569F7" w:rsidRDefault="005569F7" w:rsidP="000B518A">
      <w:pPr>
        <w:numPr>
          <w:ilvl w:val="0"/>
          <w:numId w:val="1"/>
        </w:numPr>
        <w:spacing w:line="276" w:lineRule="auto"/>
        <w:ind w:left="2610"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Dislocated Worker Activity </w:t>
      </w:r>
    </w:p>
    <w:p w:rsidR="000B518A" w:rsidRDefault="000B518A" w:rsidP="000B518A">
      <w:pPr>
        <w:numPr>
          <w:ilvl w:val="0"/>
          <w:numId w:val="1"/>
        </w:numPr>
        <w:spacing w:line="276" w:lineRule="auto"/>
        <w:ind w:left="2610"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Move to Closed Session as per State Statute 19.85(1)(c) for Personnel </w:t>
      </w:r>
      <w:r w:rsidRPr="000B518A">
        <w:rPr>
          <w:rFonts w:ascii="Times New Roman" w:hAnsi="Times New Roman" w:cs="Times New Roman"/>
          <w:i/>
          <w:color w:val="FF0000"/>
          <w:sz w:val="24"/>
        </w:rPr>
        <w:t>(Action Item)</w:t>
      </w:r>
    </w:p>
    <w:p w:rsidR="000B518A" w:rsidRDefault="000B518A" w:rsidP="000B518A">
      <w:pPr>
        <w:numPr>
          <w:ilvl w:val="0"/>
          <w:numId w:val="1"/>
        </w:numPr>
        <w:spacing w:line="276" w:lineRule="auto"/>
        <w:ind w:left="2610"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Return to Open Session as per State Statute 19.85(1)(c) for Personnel </w:t>
      </w:r>
      <w:r w:rsidRPr="000B518A">
        <w:rPr>
          <w:rFonts w:ascii="Times New Roman" w:hAnsi="Times New Roman" w:cs="Times New Roman"/>
          <w:i/>
          <w:color w:val="FF0000"/>
          <w:sz w:val="24"/>
        </w:rPr>
        <w:t>(Action Item)</w:t>
      </w:r>
    </w:p>
    <w:p w:rsidR="006C19AE" w:rsidRDefault="006C19AE" w:rsidP="000B518A">
      <w:pPr>
        <w:numPr>
          <w:ilvl w:val="0"/>
          <w:numId w:val="1"/>
        </w:numPr>
        <w:spacing w:line="276" w:lineRule="auto"/>
        <w:ind w:left="2610"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Approval of Actions Discussed in Closed Session </w:t>
      </w:r>
    </w:p>
    <w:p w:rsidR="00483D69" w:rsidRDefault="00483D69" w:rsidP="000B518A">
      <w:pPr>
        <w:numPr>
          <w:ilvl w:val="0"/>
          <w:numId w:val="1"/>
        </w:numPr>
        <w:spacing w:line="276" w:lineRule="auto"/>
        <w:ind w:left="2610"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National Association of Workforce Development Professionals Conference</w:t>
      </w:r>
    </w:p>
    <w:p w:rsidR="00483D69" w:rsidRPr="007815C8" w:rsidRDefault="00483D69" w:rsidP="000B518A">
      <w:pPr>
        <w:numPr>
          <w:ilvl w:val="0"/>
          <w:numId w:val="1"/>
        </w:numPr>
        <w:spacing w:line="276" w:lineRule="auto"/>
        <w:ind w:left="2610"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Announcements</w:t>
      </w:r>
    </w:p>
    <w:p w:rsidR="005569F7" w:rsidRPr="00483D69" w:rsidRDefault="000616A4" w:rsidP="00483D69">
      <w:pPr>
        <w:numPr>
          <w:ilvl w:val="0"/>
          <w:numId w:val="1"/>
        </w:numPr>
        <w:spacing w:line="276" w:lineRule="auto"/>
        <w:ind w:left="2610" w:hanging="450"/>
        <w:rPr>
          <w:rFonts w:ascii="Times New Roman" w:hAnsi="Times New Roman" w:cs="Times New Roman"/>
          <w:sz w:val="24"/>
        </w:rPr>
      </w:pPr>
      <w:r w:rsidRPr="000616A4">
        <w:rPr>
          <w:rFonts w:ascii="Times New Roman" w:hAnsi="Times New Roman" w:cs="Times New Roman"/>
          <w:sz w:val="24"/>
        </w:rPr>
        <w:t>Adjournment</w:t>
      </w:r>
    </w:p>
    <w:p w:rsidR="002017B5" w:rsidRDefault="002017B5" w:rsidP="000616A4">
      <w:pPr>
        <w:tabs>
          <w:tab w:val="left" w:pos="2520"/>
          <w:tab w:val="left" w:pos="3420"/>
          <w:tab w:val="left" w:pos="4140"/>
        </w:tabs>
        <w:spacing w:line="260" w:lineRule="exact"/>
        <w:rPr>
          <w:rFonts w:ascii="Times New Roman" w:hAnsi="Times New Roman" w:cs="Times New Roman"/>
          <w:sz w:val="24"/>
        </w:rPr>
      </w:pPr>
    </w:p>
    <w:p w:rsidR="009B4B2A" w:rsidRPr="00AC5646" w:rsidRDefault="005569F7" w:rsidP="000616A4">
      <w:pPr>
        <w:tabs>
          <w:tab w:val="left" w:pos="2520"/>
          <w:tab w:val="left" w:pos="3420"/>
          <w:tab w:val="left" w:pos="4140"/>
        </w:tabs>
        <w:spacing w:line="260" w:lineRule="exac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="000616A4" w:rsidRPr="00BB2C74">
        <w:rPr>
          <w:rFonts w:ascii="Times New Roman" w:hAnsi="Times New Roman" w:cs="Times New Roman"/>
          <w:sz w:val="24"/>
        </w:rPr>
        <w:t>lease note:</w:t>
      </w:r>
      <w:r w:rsidR="000616A4" w:rsidRPr="00BB2C74">
        <w:rPr>
          <w:rFonts w:ascii="Times New Roman" w:hAnsi="Times New Roman" w:cs="Times New Roman"/>
          <w:b w:val="0"/>
          <w:sz w:val="24"/>
        </w:rPr>
        <w:t xml:space="preserve"> If you wish to attend the meeting, please visit the Administrative Office at 1401 McMahon Drive, Neenah. </w:t>
      </w:r>
      <w:r w:rsidR="006C19AE">
        <w:rPr>
          <w:rFonts w:ascii="Times New Roman" w:hAnsi="Times New Roman" w:cs="Times New Roman"/>
          <w:b w:val="0"/>
          <w:sz w:val="24"/>
        </w:rPr>
        <w:t xml:space="preserve">During the closed session portion of the meeting, the public will be asked to leave the room. </w:t>
      </w:r>
      <w:r w:rsidR="000616A4" w:rsidRPr="00BB2C74">
        <w:rPr>
          <w:rFonts w:ascii="Times New Roman" w:hAnsi="Times New Roman" w:cs="Times New Roman"/>
          <w:b w:val="0"/>
          <w:sz w:val="24"/>
        </w:rPr>
        <w:t xml:space="preserve"> </w:t>
      </w:r>
      <w:r w:rsidR="00055053">
        <w:rPr>
          <w:rFonts w:ascii="Times New Roman" w:hAnsi="Times New Roman" w:cs="Times New Roman"/>
          <w:b w:val="0"/>
          <w:sz w:val="24"/>
        </w:rPr>
        <w:t xml:space="preserve">If you need special accommodations please call 920-720-5600.  </w:t>
      </w:r>
    </w:p>
    <w:sectPr w:rsidR="009B4B2A" w:rsidRPr="00AC5646" w:rsidSect="002017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170" w:left="1440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672" w:rsidRDefault="00B76672" w:rsidP="000616A4">
      <w:r>
        <w:separator/>
      </w:r>
    </w:p>
  </w:endnote>
  <w:endnote w:type="continuationSeparator" w:id="0">
    <w:p w:rsidR="00B76672" w:rsidRDefault="00B76672" w:rsidP="000616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B2A" w:rsidRDefault="009B4B2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B5A" w:rsidRDefault="00F4628C" w:rsidP="00723B5A">
    <w:pPr>
      <w:pStyle w:val="Footer"/>
      <w:pBdr>
        <w:top w:val="single" w:sz="24" w:space="5" w:color="9BBB59"/>
      </w:pBdr>
      <w:jc w:val="center"/>
      <w:rPr>
        <w:i/>
        <w:iCs/>
        <w:color w:val="8C8C8C"/>
      </w:rPr>
    </w:pPr>
    <w:r w:rsidRPr="00723B5A">
      <w:rPr>
        <w:rFonts w:ascii="Times New Roman" w:hAnsi="Times New Roman" w:cs="Times New Roman"/>
        <w:b w:val="0"/>
      </w:rPr>
      <w:t>1401 McMahon Drive • Neenah, WI 54956 • Phone: (920)720-5600 • www.foxvalleywork.org</w:t>
    </w:r>
  </w:p>
  <w:p w:rsidR="00723B5A" w:rsidRPr="00723B5A" w:rsidRDefault="00B76672" w:rsidP="00723B5A">
    <w:pPr>
      <w:pStyle w:val="Footer"/>
      <w:jc w:val="center"/>
      <w:rPr>
        <w:rFonts w:ascii="Times New Roman" w:hAnsi="Times New Roman" w:cs="Times New Roman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B2A" w:rsidRDefault="009B4B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672" w:rsidRDefault="00B76672" w:rsidP="000616A4">
      <w:r>
        <w:separator/>
      </w:r>
    </w:p>
  </w:footnote>
  <w:footnote w:type="continuationSeparator" w:id="0">
    <w:p w:rsidR="00B76672" w:rsidRDefault="00B76672" w:rsidP="000616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B2A" w:rsidRDefault="009B4B2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B2A" w:rsidRDefault="009B4B2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B2A" w:rsidRDefault="009B4B2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873A1"/>
    <w:multiLevelType w:val="hybridMultilevel"/>
    <w:tmpl w:val="92DA604C"/>
    <w:lvl w:ilvl="0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1">
    <w:nsid w:val="211D02EF"/>
    <w:multiLevelType w:val="hybridMultilevel"/>
    <w:tmpl w:val="5E5C479A"/>
    <w:lvl w:ilvl="0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2">
    <w:nsid w:val="27A2305E"/>
    <w:multiLevelType w:val="hybridMultilevel"/>
    <w:tmpl w:val="1BA6EF3E"/>
    <w:lvl w:ilvl="0" w:tplc="A5D8ECF8">
      <w:start w:val="1"/>
      <w:numFmt w:val="decimal"/>
      <w:lvlText w:val="%1.)"/>
      <w:lvlJc w:val="left"/>
      <w:pPr>
        <w:tabs>
          <w:tab w:val="num" w:pos="3075"/>
        </w:tabs>
        <w:ind w:left="3075" w:hanging="555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>
    <w:nsid w:val="414529B6"/>
    <w:multiLevelType w:val="hybridMultilevel"/>
    <w:tmpl w:val="CCC417E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5C9D3802"/>
    <w:multiLevelType w:val="hybridMultilevel"/>
    <w:tmpl w:val="1C228684"/>
    <w:lvl w:ilvl="0" w:tplc="842C0B26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>
    <w:nsid w:val="5E6C22D6"/>
    <w:multiLevelType w:val="hybridMultilevel"/>
    <w:tmpl w:val="3BCA0E64"/>
    <w:lvl w:ilvl="0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6">
    <w:nsid w:val="5E8E45F8"/>
    <w:multiLevelType w:val="hybridMultilevel"/>
    <w:tmpl w:val="0F00B5BE"/>
    <w:lvl w:ilvl="0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7">
    <w:nsid w:val="5FF910E9"/>
    <w:multiLevelType w:val="hybridMultilevel"/>
    <w:tmpl w:val="D466CDEA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75091C10"/>
    <w:multiLevelType w:val="hybridMultilevel"/>
    <w:tmpl w:val="90C65E6A"/>
    <w:lvl w:ilvl="0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8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221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0616A4"/>
    <w:rsid w:val="00037AD6"/>
    <w:rsid w:val="00055053"/>
    <w:rsid w:val="000616A4"/>
    <w:rsid w:val="000A4756"/>
    <w:rsid w:val="000B518A"/>
    <w:rsid w:val="000E6A03"/>
    <w:rsid w:val="002017B5"/>
    <w:rsid w:val="00207F4C"/>
    <w:rsid w:val="0023311D"/>
    <w:rsid w:val="00241617"/>
    <w:rsid w:val="002632F7"/>
    <w:rsid w:val="002844C4"/>
    <w:rsid w:val="002E1426"/>
    <w:rsid w:val="00300AF7"/>
    <w:rsid w:val="003F6535"/>
    <w:rsid w:val="00410530"/>
    <w:rsid w:val="00423060"/>
    <w:rsid w:val="00465993"/>
    <w:rsid w:val="00483D69"/>
    <w:rsid w:val="004A0827"/>
    <w:rsid w:val="00535876"/>
    <w:rsid w:val="005569F7"/>
    <w:rsid w:val="0059482D"/>
    <w:rsid w:val="005C5152"/>
    <w:rsid w:val="005D5AC3"/>
    <w:rsid w:val="00607226"/>
    <w:rsid w:val="0065541B"/>
    <w:rsid w:val="00686917"/>
    <w:rsid w:val="006B244E"/>
    <w:rsid w:val="006C19AE"/>
    <w:rsid w:val="006F2875"/>
    <w:rsid w:val="006F6B46"/>
    <w:rsid w:val="007721F1"/>
    <w:rsid w:val="007815C8"/>
    <w:rsid w:val="007B6AF0"/>
    <w:rsid w:val="00852614"/>
    <w:rsid w:val="00873815"/>
    <w:rsid w:val="0087416C"/>
    <w:rsid w:val="008A12EA"/>
    <w:rsid w:val="008C2284"/>
    <w:rsid w:val="00947607"/>
    <w:rsid w:val="00957308"/>
    <w:rsid w:val="009763DB"/>
    <w:rsid w:val="00981B04"/>
    <w:rsid w:val="009B4B2A"/>
    <w:rsid w:val="009C281A"/>
    <w:rsid w:val="009E3D9D"/>
    <w:rsid w:val="00A44615"/>
    <w:rsid w:val="00AC5646"/>
    <w:rsid w:val="00B44DEF"/>
    <w:rsid w:val="00B76672"/>
    <w:rsid w:val="00B97098"/>
    <w:rsid w:val="00BB0E77"/>
    <w:rsid w:val="00BB1433"/>
    <w:rsid w:val="00CF0217"/>
    <w:rsid w:val="00D41DF6"/>
    <w:rsid w:val="00D85EFD"/>
    <w:rsid w:val="00DF23EE"/>
    <w:rsid w:val="00E15F1C"/>
    <w:rsid w:val="00E60A80"/>
    <w:rsid w:val="00E648EC"/>
    <w:rsid w:val="00E72D83"/>
    <w:rsid w:val="00E96197"/>
    <w:rsid w:val="00EC4480"/>
    <w:rsid w:val="00F13A9A"/>
    <w:rsid w:val="00F4628C"/>
    <w:rsid w:val="00FA2901"/>
    <w:rsid w:val="00FD0E48"/>
    <w:rsid w:val="00FE62D2"/>
    <w:rsid w:val="00FF4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6A4"/>
    <w:pPr>
      <w:spacing w:after="0" w:line="240" w:lineRule="auto"/>
    </w:pPr>
    <w:rPr>
      <w:rFonts w:ascii="Arial" w:eastAsia="Times New Roman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616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16A4"/>
    <w:rPr>
      <w:rFonts w:ascii="Arial" w:eastAsia="Times New Roman" w:hAnsi="Arial" w:cs="Arial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6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6A4"/>
    <w:rPr>
      <w:rFonts w:ascii="Tahoma" w:eastAsia="Times New Roman" w:hAnsi="Tahoma" w:cs="Tahoma"/>
      <w:b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616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16A4"/>
    <w:rPr>
      <w:rFonts w:ascii="Arial" w:eastAsia="Times New Roman" w:hAnsi="Arial" w:cs="Arial"/>
      <w:b/>
    </w:rPr>
  </w:style>
  <w:style w:type="paragraph" w:styleId="ListParagraph">
    <w:name w:val="List Paragraph"/>
    <w:basedOn w:val="Normal"/>
    <w:uiPriority w:val="34"/>
    <w:qFormat/>
    <w:rsid w:val="00BB0E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vcohodar</dc:creator>
  <cp:lastModifiedBy>vcohodar</cp:lastModifiedBy>
  <cp:revision>9</cp:revision>
  <cp:lastPrinted>2012-02-01T15:19:00Z</cp:lastPrinted>
  <dcterms:created xsi:type="dcterms:W3CDTF">2012-01-31T20:30:00Z</dcterms:created>
  <dcterms:modified xsi:type="dcterms:W3CDTF">2012-02-01T15:34:00Z</dcterms:modified>
</cp:coreProperties>
</file>